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957" w:rsidRDefault="00B93957" w:rsidP="00B93957">
      <w:pPr>
        <w:spacing w:line="360" w:lineRule="auto"/>
        <w:jc w:val="center"/>
        <w:rPr>
          <w:rFonts w:hint="eastAsia"/>
          <w:b/>
          <w:sz w:val="72"/>
          <w:szCs w:val="72"/>
        </w:rPr>
      </w:pPr>
    </w:p>
    <w:p w:rsidR="00B93957" w:rsidRDefault="00B93957" w:rsidP="00B93957">
      <w:pPr>
        <w:pStyle w:val="a0"/>
        <w:rPr>
          <w:rFonts w:hint="eastAsia"/>
        </w:rPr>
      </w:pPr>
    </w:p>
    <w:p w:rsidR="00B93957" w:rsidRDefault="00B93957" w:rsidP="00B93957">
      <w:pPr>
        <w:spacing w:line="360" w:lineRule="auto"/>
        <w:jc w:val="center"/>
        <w:rPr>
          <w:rFonts w:hint="eastAsia"/>
          <w:b/>
          <w:sz w:val="72"/>
          <w:szCs w:val="72"/>
        </w:rPr>
      </w:pPr>
    </w:p>
    <w:p w:rsidR="00B93957" w:rsidRDefault="00B93957" w:rsidP="00B93957">
      <w:pPr>
        <w:spacing w:line="360" w:lineRule="auto"/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建设</w:t>
      </w:r>
      <w:r>
        <w:rPr>
          <w:b/>
          <w:sz w:val="72"/>
          <w:szCs w:val="72"/>
        </w:rPr>
        <w:t>项目环境</w:t>
      </w:r>
      <w:r>
        <w:rPr>
          <w:rFonts w:hint="eastAsia"/>
          <w:b/>
          <w:sz w:val="72"/>
          <w:szCs w:val="72"/>
        </w:rPr>
        <w:t>影响</w:t>
      </w:r>
      <w:r>
        <w:rPr>
          <w:b/>
          <w:sz w:val="72"/>
          <w:szCs w:val="72"/>
        </w:rPr>
        <w:t>报告表</w:t>
      </w:r>
    </w:p>
    <w:p w:rsidR="00B93957" w:rsidRPr="00BB49C2" w:rsidRDefault="00B93957" w:rsidP="00B93957">
      <w:pPr>
        <w:tabs>
          <w:tab w:val="left" w:pos="3300"/>
        </w:tabs>
        <w:spacing w:line="360" w:lineRule="auto"/>
        <w:jc w:val="center"/>
        <w:rPr>
          <w:sz w:val="30"/>
          <w:szCs w:val="30"/>
        </w:rPr>
      </w:pPr>
      <w:r w:rsidRPr="00BB49C2">
        <w:rPr>
          <w:sz w:val="30"/>
          <w:szCs w:val="30"/>
        </w:rPr>
        <w:t>（</w:t>
      </w:r>
      <w:r w:rsidRPr="00BB49C2">
        <w:rPr>
          <w:rFonts w:hint="eastAsia"/>
          <w:sz w:val="30"/>
          <w:szCs w:val="30"/>
        </w:rPr>
        <w:t>报批版）</w:t>
      </w:r>
    </w:p>
    <w:p w:rsidR="00B93957" w:rsidRDefault="00B93957" w:rsidP="00B93957">
      <w:pPr>
        <w:tabs>
          <w:tab w:val="left" w:pos="3300"/>
        </w:tabs>
        <w:spacing w:line="360" w:lineRule="auto"/>
        <w:rPr>
          <w:sz w:val="44"/>
          <w:szCs w:val="44"/>
        </w:rPr>
      </w:pPr>
    </w:p>
    <w:p w:rsidR="00B93957" w:rsidRDefault="00B93957" w:rsidP="00B93957">
      <w:pPr>
        <w:tabs>
          <w:tab w:val="left" w:pos="3300"/>
        </w:tabs>
        <w:spacing w:line="360" w:lineRule="auto"/>
        <w:rPr>
          <w:sz w:val="44"/>
          <w:szCs w:val="44"/>
        </w:rPr>
      </w:pPr>
    </w:p>
    <w:p w:rsidR="00B93957" w:rsidRDefault="00B93957" w:rsidP="00B93957">
      <w:pPr>
        <w:tabs>
          <w:tab w:val="left" w:pos="3300"/>
        </w:tabs>
        <w:spacing w:line="360" w:lineRule="auto"/>
        <w:rPr>
          <w:sz w:val="44"/>
          <w:szCs w:val="44"/>
        </w:rPr>
      </w:pPr>
    </w:p>
    <w:p w:rsidR="00B93957" w:rsidRDefault="00B93957" w:rsidP="00B93957">
      <w:pPr>
        <w:tabs>
          <w:tab w:val="left" w:pos="3300"/>
        </w:tabs>
        <w:spacing w:line="360" w:lineRule="auto"/>
        <w:rPr>
          <w:rFonts w:hint="eastAsia"/>
          <w:sz w:val="44"/>
          <w:szCs w:val="44"/>
        </w:rPr>
      </w:pPr>
    </w:p>
    <w:p w:rsidR="00B93957" w:rsidRDefault="00B93957" w:rsidP="00B93957">
      <w:pPr>
        <w:pStyle w:val="a0"/>
        <w:rPr>
          <w:rFonts w:hint="eastAsia"/>
        </w:rPr>
      </w:pPr>
    </w:p>
    <w:p w:rsidR="00B93957" w:rsidRDefault="00B93957" w:rsidP="00B93957">
      <w:pPr>
        <w:pStyle w:val="a0"/>
      </w:pPr>
    </w:p>
    <w:p w:rsidR="00B93957" w:rsidRDefault="00B93957" w:rsidP="00B93957">
      <w:pPr>
        <w:tabs>
          <w:tab w:val="left" w:pos="3300"/>
        </w:tabs>
        <w:spacing w:line="360" w:lineRule="auto"/>
        <w:rPr>
          <w:sz w:val="44"/>
          <w:szCs w:val="44"/>
        </w:rPr>
      </w:pPr>
    </w:p>
    <w:p w:rsidR="00B93957" w:rsidRDefault="00B93957" w:rsidP="00B93957">
      <w:pPr>
        <w:tabs>
          <w:tab w:val="left" w:pos="3300"/>
        </w:tabs>
        <w:spacing w:line="360" w:lineRule="auto"/>
        <w:ind w:leftChars="300" w:left="2236" w:hangingChars="500" w:hanging="1606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项目名称：</w:t>
      </w:r>
      <w:r w:rsidRPr="004122A2">
        <w:rPr>
          <w:b/>
          <w:sz w:val="32"/>
          <w:szCs w:val="32"/>
          <w:u w:val="single"/>
        </w:rPr>
        <w:t xml:space="preserve">   </w:t>
      </w:r>
      <w:r w:rsidRPr="004122A2">
        <w:rPr>
          <w:rFonts w:hint="eastAsia"/>
          <w:b/>
          <w:sz w:val="32"/>
          <w:szCs w:val="32"/>
          <w:u w:val="single"/>
        </w:rPr>
        <w:t xml:space="preserve">   </w:t>
      </w:r>
      <w:r w:rsidRPr="004122A2">
        <w:rPr>
          <w:rFonts w:hint="eastAsia"/>
          <w:b/>
          <w:sz w:val="32"/>
          <w:szCs w:val="32"/>
          <w:u w:val="single"/>
        </w:rPr>
        <w:t>年产道路标线反光玻璃珠</w:t>
      </w:r>
      <w:r w:rsidRPr="004122A2">
        <w:rPr>
          <w:rFonts w:hint="eastAsia"/>
          <w:b/>
          <w:sz w:val="32"/>
          <w:szCs w:val="32"/>
          <w:u w:val="single"/>
        </w:rPr>
        <w:t>5000</w:t>
      </w:r>
      <w:r w:rsidRPr="004122A2">
        <w:rPr>
          <w:rFonts w:hint="eastAsia"/>
          <w:b/>
          <w:sz w:val="32"/>
          <w:szCs w:val="32"/>
          <w:u w:val="single"/>
        </w:rPr>
        <w:t>吨</w:t>
      </w:r>
      <w:r w:rsidRPr="004122A2">
        <w:rPr>
          <w:b/>
          <w:sz w:val="32"/>
          <w:szCs w:val="32"/>
          <w:u w:val="single"/>
        </w:rPr>
        <w:t xml:space="preserve">  </w:t>
      </w:r>
      <w:r w:rsidRPr="004122A2"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 xml:space="preserve">   </w:t>
      </w:r>
    </w:p>
    <w:p w:rsidR="00B93957" w:rsidRDefault="00B93957" w:rsidP="00B93957">
      <w:pPr>
        <w:tabs>
          <w:tab w:val="left" w:pos="3300"/>
        </w:tabs>
        <w:spacing w:line="360" w:lineRule="auto"/>
        <w:ind w:firstLineChars="200" w:firstLine="643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建设单位（盖章）：</w:t>
      </w:r>
      <w:r w:rsidRPr="004122A2">
        <w:rPr>
          <w:rFonts w:hint="eastAsia"/>
          <w:b/>
          <w:bCs/>
          <w:sz w:val="32"/>
          <w:szCs w:val="32"/>
          <w:u w:val="single"/>
        </w:rPr>
        <w:t xml:space="preserve">  </w:t>
      </w:r>
      <w:r w:rsidRPr="004122A2">
        <w:rPr>
          <w:rFonts w:hint="eastAsia"/>
          <w:b/>
          <w:sz w:val="32"/>
          <w:szCs w:val="32"/>
          <w:u w:val="single"/>
        </w:rPr>
        <w:t>鲁山县博盛耐火材料</w:t>
      </w:r>
      <w:bookmarkStart w:id="0" w:name="_GoBack"/>
      <w:bookmarkEnd w:id="0"/>
      <w:r w:rsidRPr="004122A2">
        <w:rPr>
          <w:rFonts w:hint="eastAsia"/>
          <w:b/>
          <w:sz w:val="32"/>
          <w:szCs w:val="32"/>
          <w:u w:val="single"/>
        </w:rPr>
        <w:t>有限公司</w:t>
      </w:r>
      <w:r w:rsidRPr="004122A2">
        <w:rPr>
          <w:rFonts w:hint="eastAsia"/>
          <w:b/>
          <w:sz w:val="32"/>
          <w:szCs w:val="32"/>
          <w:u w:val="single"/>
        </w:rPr>
        <w:t xml:space="preserve"> </w:t>
      </w:r>
      <w:r w:rsidRPr="004122A2">
        <w:rPr>
          <w:b/>
          <w:sz w:val="32"/>
          <w:szCs w:val="32"/>
          <w:u w:val="single"/>
        </w:rPr>
        <w:t xml:space="preserve"> </w:t>
      </w:r>
      <w:r w:rsidRPr="004122A2"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</w:p>
    <w:p w:rsidR="00B93957" w:rsidRDefault="00B93957" w:rsidP="00B93957">
      <w:pPr>
        <w:tabs>
          <w:tab w:val="left" w:pos="3300"/>
        </w:tabs>
        <w:rPr>
          <w:sz w:val="32"/>
          <w:szCs w:val="32"/>
        </w:rPr>
      </w:pPr>
    </w:p>
    <w:p w:rsidR="00B93957" w:rsidRDefault="00B93957" w:rsidP="00B93957">
      <w:pPr>
        <w:pStyle w:val="a0"/>
      </w:pPr>
    </w:p>
    <w:p w:rsidR="00B93957" w:rsidRDefault="00B93957" w:rsidP="00B93957">
      <w:pPr>
        <w:pStyle w:val="a0"/>
      </w:pPr>
    </w:p>
    <w:p w:rsidR="00B93957" w:rsidRDefault="00B93957" w:rsidP="00B93957">
      <w:pPr>
        <w:pStyle w:val="a0"/>
      </w:pPr>
    </w:p>
    <w:p w:rsidR="00B93957" w:rsidRPr="006A64F7" w:rsidRDefault="00B93957" w:rsidP="00B93957">
      <w:pPr>
        <w:pStyle w:val="a0"/>
        <w:rPr>
          <w:rFonts w:hint="eastAsia"/>
        </w:rPr>
      </w:pPr>
    </w:p>
    <w:p w:rsidR="00B93957" w:rsidRDefault="00B93957" w:rsidP="00B93957">
      <w:pPr>
        <w:tabs>
          <w:tab w:val="left" w:pos="3300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编制日期：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20</w:t>
      </w:r>
      <w:r>
        <w:rPr>
          <w:sz w:val="32"/>
          <w:szCs w:val="32"/>
        </w:rPr>
        <w:t>年</w:t>
      </w:r>
      <w:r>
        <w:rPr>
          <w:rFonts w:hint="eastAsia"/>
          <w:sz w:val="32"/>
          <w:szCs w:val="32"/>
        </w:rPr>
        <w:t>9</w:t>
      </w:r>
      <w:r>
        <w:rPr>
          <w:sz w:val="32"/>
          <w:szCs w:val="32"/>
        </w:rPr>
        <w:t>月</w:t>
      </w:r>
    </w:p>
    <w:p w:rsidR="00B93957" w:rsidRDefault="00B93957" w:rsidP="00B93957">
      <w:pPr>
        <w:widowControl/>
        <w:spacing w:line="520" w:lineRule="exact"/>
        <w:jc w:val="center"/>
        <w:rPr>
          <w:b/>
          <w:bCs/>
          <w:kern w:val="0"/>
          <w:sz w:val="30"/>
          <w:szCs w:val="30"/>
        </w:rPr>
      </w:pPr>
      <w:r>
        <w:rPr>
          <w:rFonts w:hint="eastAsia"/>
          <w:spacing w:val="20"/>
          <w:sz w:val="32"/>
          <w:szCs w:val="32"/>
        </w:rPr>
        <w:t>国家环境保护部制</w:t>
      </w:r>
    </w:p>
    <w:p w:rsidR="00031D32" w:rsidRPr="00B93957" w:rsidRDefault="00031D32"/>
    <w:sectPr w:rsidR="00031D32" w:rsidRPr="00B939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09"/>
    <w:rsid w:val="00031D32"/>
    <w:rsid w:val="004122A2"/>
    <w:rsid w:val="00B93957"/>
    <w:rsid w:val="00E1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9395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qFormat/>
    <w:rsid w:val="00B93957"/>
    <w:pPr>
      <w:autoSpaceDE w:val="0"/>
      <w:autoSpaceDN w:val="0"/>
      <w:adjustRightInd w:val="0"/>
      <w:spacing w:before="1" w:line="537" w:lineRule="exact"/>
      <w:ind w:left="88" w:right="6"/>
    </w:pPr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9395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qFormat/>
    <w:rsid w:val="00B93957"/>
    <w:pPr>
      <w:autoSpaceDE w:val="0"/>
      <w:autoSpaceDN w:val="0"/>
      <w:adjustRightInd w:val="0"/>
      <w:spacing w:before="1" w:line="537" w:lineRule="exact"/>
      <w:ind w:left="88" w:right="6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2020-09-21T02:15:00Z</dcterms:created>
  <dcterms:modified xsi:type="dcterms:W3CDTF">2020-09-21T02:15:00Z</dcterms:modified>
</cp:coreProperties>
</file>